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CDB345" w14:textId="77777777" w:rsidR="00787929" w:rsidRPr="006B38A5" w:rsidRDefault="00787929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8A5">
        <w:rPr>
          <w:rFonts w:ascii="Times New Roman" w:hAnsi="Times New Roman" w:cs="Times New Roman"/>
          <w:b/>
          <w:bCs/>
          <w:sz w:val="24"/>
          <w:szCs w:val="24"/>
        </w:rPr>
        <w:t>Центр образования цифрового и гуманитарного профилей «Точка роста».</w:t>
      </w:r>
    </w:p>
    <w:p w14:paraId="486315F6" w14:textId="1BB9AF1C" w:rsidR="00787929" w:rsidRPr="006B38A5" w:rsidRDefault="00787929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МАОУ </w:t>
      </w:r>
      <w:proofErr w:type="spellStart"/>
      <w:r w:rsidRPr="006B38A5">
        <w:rPr>
          <w:rFonts w:ascii="Times New Roman" w:hAnsi="Times New Roman" w:cs="Times New Roman"/>
          <w:b/>
          <w:bCs/>
          <w:sz w:val="24"/>
          <w:szCs w:val="24"/>
        </w:rPr>
        <w:t>Винзилинская</w:t>
      </w:r>
      <w:proofErr w:type="spellEnd"/>
      <w:r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 СОШ им. Ковальчука</w:t>
      </w:r>
    </w:p>
    <w:p w14:paraId="16E34295" w14:textId="5E558933" w:rsidR="00787929" w:rsidRPr="006B38A5" w:rsidRDefault="00787929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8A5">
        <w:rPr>
          <w:rFonts w:ascii="Times New Roman" w:hAnsi="Times New Roman" w:cs="Times New Roman"/>
          <w:b/>
          <w:bCs/>
          <w:sz w:val="24"/>
          <w:szCs w:val="24"/>
        </w:rPr>
        <w:t>Тюменского муниципального района</w:t>
      </w:r>
    </w:p>
    <w:p w14:paraId="4B667A7F" w14:textId="6828E711" w:rsidR="008845D5" w:rsidRPr="006B38A5" w:rsidRDefault="006B38A5" w:rsidP="0024318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0F4C921" wp14:editId="5017AB10">
            <wp:simplePos x="0" y="0"/>
            <wp:positionH relativeFrom="column">
              <wp:posOffset>-3810</wp:posOffset>
            </wp:positionH>
            <wp:positionV relativeFrom="paragraph">
              <wp:posOffset>199390</wp:posOffset>
            </wp:positionV>
            <wp:extent cx="2419350" cy="2124075"/>
            <wp:effectExtent l="0" t="0" r="0" b="9525"/>
            <wp:wrapSquare wrapText="bothSides"/>
            <wp:docPr id="960067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45D5"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Краткое </w:t>
      </w:r>
      <w:proofErr w:type="gramStart"/>
      <w:r w:rsidR="008845D5"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описание </w:t>
      </w:r>
      <w:r w:rsidR="00243185"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 Мастер</w:t>
      </w:r>
      <w:proofErr w:type="gramEnd"/>
      <w:r w:rsidR="00243185"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 - класс «В Китай всей семьёй»</w:t>
      </w:r>
      <w:r w:rsidRPr="006B38A5">
        <w:t xml:space="preserve"> </w:t>
      </w:r>
    </w:p>
    <w:p w14:paraId="35763746" w14:textId="3D1B1BD1" w:rsidR="008845D5" w:rsidRPr="00243185" w:rsidRDefault="0024318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Участники</w:t>
      </w:r>
      <w:r w:rsidR="008845D5" w:rsidRPr="00243185">
        <w:rPr>
          <w:rFonts w:ascii="Times New Roman" w:hAnsi="Times New Roman" w:cs="Times New Roman"/>
          <w:sz w:val="24"/>
          <w:szCs w:val="24"/>
        </w:rPr>
        <w:t xml:space="preserve"> научаться говорить слова благодарности</w:t>
      </w:r>
    </w:p>
    <w:p w14:paraId="133349CE" w14:textId="77777777" w:rsidR="008845D5" w:rsidRPr="00243185" w:rsidRDefault="008845D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Познакомятся с фразами элементарного общения</w:t>
      </w:r>
    </w:p>
    <w:p w14:paraId="31A3215A" w14:textId="77777777" w:rsidR="008845D5" w:rsidRPr="00243185" w:rsidRDefault="008845D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Поймут, что такое иероглифы и напишут некоторые из них</w:t>
      </w:r>
    </w:p>
    <w:p w14:paraId="5F6C7792" w14:textId="5A435867" w:rsidR="00787929" w:rsidRPr="00243185" w:rsidRDefault="008845D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Практика направлена на уважительное отношение к иной культуре посредством знакомств с культурой стран изучаемого языка и более глубокого осознания особенностей культуры и традиций своего народа</w:t>
      </w:r>
    </w:p>
    <w:p w14:paraId="5E579CA1" w14:textId="77777777" w:rsidR="008845D5" w:rsidRPr="00243185" w:rsidRDefault="008845D5" w:rsidP="00243185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3DF341" w14:textId="77777777" w:rsidR="006B38A5" w:rsidRDefault="006B38A5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BCBDFA" w14:textId="77777777" w:rsidR="00360F8B" w:rsidRDefault="00360F8B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74AFDD" w14:textId="77F59E09" w:rsidR="00787929" w:rsidRPr="006B38A5" w:rsidRDefault="00787929" w:rsidP="0024318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Мастер </w:t>
      </w:r>
      <w:r w:rsidR="00272C51" w:rsidRPr="006B38A5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6B38A5">
        <w:rPr>
          <w:rFonts w:ascii="Times New Roman" w:hAnsi="Times New Roman" w:cs="Times New Roman"/>
          <w:b/>
          <w:bCs/>
          <w:sz w:val="24"/>
          <w:szCs w:val="24"/>
        </w:rPr>
        <w:t>класс «В Китай всей семьёй»</w:t>
      </w:r>
    </w:p>
    <w:p w14:paraId="5EF98ADA" w14:textId="3517FB9E" w:rsidR="00F36E02" w:rsidRPr="00243185" w:rsidRDefault="00787929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="00F36E02" w:rsidRPr="00243185">
        <w:rPr>
          <w:rFonts w:ascii="Times New Roman" w:hAnsi="Times New Roman" w:cs="Times New Roman"/>
          <w:sz w:val="24"/>
          <w:szCs w:val="24"/>
        </w:rPr>
        <w:t xml:space="preserve"> Знакомство с некоторыми элементами жизни</w:t>
      </w:r>
      <w:r w:rsidR="00272C51" w:rsidRPr="00243185">
        <w:rPr>
          <w:rFonts w:ascii="Times New Roman" w:hAnsi="Times New Roman" w:cs="Times New Roman"/>
          <w:sz w:val="24"/>
          <w:szCs w:val="24"/>
        </w:rPr>
        <w:t xml:space="preserve"> и культуры</w:t>
      </w:r>
      <w:r w:rsidR="00F36E02" w:rsidRPr="00243185">
        <w:rPr>
          <w:rFonts w:ascii="Times New Roman" w:hAnsi="Times New Roman" w:cs="Times New Roman"/>
          <w:sz w:val="24"/>
          <w:szCs w:val="24"/>
        </w:rPr>
        <w:t xml:space="preserve"> Кита</w:t>
      </w:r>
      <w:r w:rsidR="00272C51" w:rsidRPr="00243185">
        <w:rPr>
          <w:rFonts w:ascii="Times New Roman" w:hAnsi="Times New Roman" w:cs="Times New Roman"/>
          <w:sz w:val="24"/>
          <w:szCs w:val="24"/>
        </w:rPr>
        <w:t>я</w:t>
      </w:r>
      <w:r w:rsidR="00F36E02" w:rsidRPr="0024318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E367D11" w14:textId="77777777" w:rsidR="00272C51" w:rsidRPr="00243185" w:rsidRDefault="00F36E02" w:rsidP="0024318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43185">
        <w:rPr>
          <w:rFonts w:ascii="Times New Roman" w:hAnsi="Times New Roman" w:cs="Times New Roman"/>
          <w:b/>
          <w:bCs/>
          <w:sz w:val="24"/>
          <w:szCs w:val="24"/>
        </w:rPr>
        <w:t xml:space="preserve">Задачи: </w:t>
      </w:r>
    </w:p>
    <w:p w14:paraId="35717C9A" w14:textId="005A95EE" w:rsidR="00272C51" w:rsidRPr="00243185" w:rsidRDefault="00272C51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1. Научаться говорить фразы элементарного общения (приветствие, благодарность, прощание)</w:t>
      </w:r>
    </w:p>
    <w:p w14:paraId="2482A43C" w14:textId="77777777" w:rsidR="00272C51" w:rsidRPr="00243185" w:rsidRDefault="00272C51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>2.Познакомиться с тонами в китайском языке</w:t>
      </w:r>
    </w:p>
    <w:p w14:paraId="58C74328" w14:textId="77777777" w:rsidR="00272C51" w:rsidRPr="00243185" w:rsidRDefault="00272C51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 xml:space="preserve">3. Изучить черты для написания иероглифов и написать простые иероглифы </w:t>
      </w:r>
    </w:p>
    <w:p w14:paraId="36CC0B3C" w14:textId="04D82D14" w:rsidR="00272C51" w:rsidRPr="00243185" w:rsidRDefault="00272C51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 xml:space="preserve">4.Познакомиться с некоторыми фактами </w:t>
      </w:r>
      <w:r w:rsidR="008845D5" w:rsidRPr="00243185">
        <w:rPr>
          <w:rFonts w:ascii="Times New Roman" w:hAnsi="Times New Roman" w:cs="Times New Roman"/>
          <w:sz w:val="24"/>
          <w:szCs w:val="24"/>
        </w:rPr>
        <w:t xml:space="preserve">о </w:t>
      </w:r>
      <w:r w:rsidRPr="00243185">
        <w:rPr>
          <w:rFonts w:ascii="Times New Roman" w:hAnsi="Times New Roman" w:cs="Times New Roman"/>
          <w:sz w:val="24"/>
          <w:szCs w:val="24"/>
        </w:rPr>
        <w:t>жизни в Китае</w:t>
      </w:r>
    </w:p>
    <w:p w14:paraId="1CB3127F" w14:textId="2D42D30B" w:rsidR="008845D5" w:rsidRPr="00243185" w:rsidRDefault="0024318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b/>
          <w:bCs/>
          <w:sz w:val="24"/>
          <w:szCs w:val="24"/>
        </w:rPr>
        <w:t xml:space="preserve">Форма </w:t>
      </w:r>
      <w:r w:rsidRPr="00243185">
        <w:rPr>
          <w:rFonts w:ascii="Times New Roman" w:hAnsi="Times New Roman" w:cs="Times New Roman"/>
          <w:sz w:val="24"/>
          <w:szCs w:val="24"/>
        </w:rPr>
        <w:t>занятия: урок-путешествие. Участникам предлагается посетить три станции. На каждой из них можно узнать информацию о некоторых фактах жизни и культуры Китая</w:t>
      </w:r>
    </w:p>
    <w:p w14:paraId="1A36295E" w14:textId="77777777" w:rsidR="00243185" w:rsidRDefault="0024318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0DB30663" w14:textId="49FC5656" w:rsidR="00272C51" w:rsidRPr="00360F8B" w:rsidRDefault="00272C51" w:rsidP="00243185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0" w:name="_Hlk175407371"/>
      <w:r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1 Станция </w:t>
      </w:r>
      <w:r w:rsidR="00243185"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«Тоны к </w:t>
      </w:r>
      <w:r w:rsidR="006B38A5"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китайском –</w:t>
      </w:r>
      <w:r w:rsidR="00243185"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это забавно»</w:t>
      </w:r>
    </w:p>
    <w:bookmarkEnd w:id="0"/>
    <w:p w14:paraId="21294F09" w14:textId="56120ADF" w:rsidR="006B38A5" w:rsidRDefault="0024318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43185">
        <w:rPr>
          <w:rFonts w:ascii="Times New Roman" w:hAnsi="Times New Roman" w:cs="Times New Roman"/>
          <w:sz w:val="24"/>
          <w:szCs w:val="24"/>
        </w:rPr>
        <w:t xml:space="preserve">Участники познакомиться с тонами в китайском языке и простыми скороговорками, которые наиболее ярко характеризуют тональную систему языка. </w:t>
      </w:r>
    </w:p>
    <w:p w14:paraId="10DC08FD" w14:textId="77777777" w:rsidR="006B38A5" w:rsidRDefault="006B38A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1CFC976" wp14:editId="77BB5B2A">
            <wp:extent cx="3667125" cy="2943225"/>
            <wp:effectExtent l="0" t="0" r="9525" b="9525"/>
            <wp:docPr id="19119547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470" cy="295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E583A2" wp14:editId="135AEF77">
            <wp:extent cx="2190555" cy="2713355"/>
            <wp:effectExtent l="0" t="0" r="635" b="0"/>
            <wp:docPr id="15473669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398" cy="272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A1EFA" w14:textId="77777777" w:rsidR="006B38A5" w:rsidRPr="00243185" w:rsidRDefault="006B38A5" w:rsidP="0024318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B38A5" w14:paraId="1F82A3C3" w14:textId="77777777" w:rsidTr="002A05E9">
        <w:tc>
          <w:tcPr>
            <w:tcW w:w="9345" w:type="dxa"/>
            <w:gridSpan w:val="2"/>
          </w:tcPr>
          <w:p w14:paraId="22187664" w14:textId="70E3722E" w:rsidR="006B38A5" w:rsidRPr="006B38A5" w:rsidRDefault="006B38A5" w:rsidP="002431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Мама едет на лошади, лошадь медлит, мама ругает лошадь.</w:t>
            </w:r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br/>
            </w:r>
            <w:proofErr w:type="spellStart"/>
            <w:r w:rsidRPr="006B38A5">
              <w:rPr>
                <w:rFonts w:ascii="Times New Roman" w:eastAsia="Microsoft JhengHei" w:hAnsi="Times New Roman" w:cs="Times New Roman"/>
                <w:sz w:val="24"/>
                <w:szCs w:val="24"/>
                <w:shd w:val="clear" w:color="auto" w:fill="FFFFFF"/>
              </w:rPr>
              <w:t>妈妈骑马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eastAsia="Microsoft JhengHei" w:hAnsi="Times New Roman" w:cs="Times New Roman"/>
                <w:sz w:val="24"/>
                <w:szCs w:val="24"/>
                <w:shd w:val="clear" w:color="auto" w:fill="FFFFFF"/>
              </w:rPr>
              <w:t>马慢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eastAsia="Microsoft JhengHei" w:hAnsi="Times New Roman" w:cs="Times New Roman"/>
                <w:sz w:val="24"/>
                <w:szCs w:val="24"/>
                <w:shd w:val="clear" w:color="auto" w:fill="FFFFFF"/>
              </w:rPr>
              <w:t>妈妈骂马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br/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Māma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qímǎ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mǎ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màn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māma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mà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mǎ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</w:tr>
      <w:tr w:rsidR="00243185" w14:paraId="41A4BC2F" w14:textId="77777777" w:rsidTr="00243185">
        <w:tc>
          <w:tcPr>
            <w:tcW w:w="4672" w:type="dxa"/>
          </w:tcPr>
          <w:p w14:paraId="0C147614" w14:textId="677D036A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r w:rsidRPr="006B38A5">
              <w:t xml:space="preserve">Сорок </w:t>
            </w:r>
            <w:proofErr w:type="gramStart"/>
            <w:r w:rsidRPr="006B38A5">
              <w:t>- это</w:t>
            </w:r>
            <w:proofErr w:type="gramEnd"/>
            <w:r w:rsidRPr="006B38A5">
              <w:t xml:space="preserve"> сорок</w:t>
            </w:r>
            <w:r w:rsidRPr="006B38A5">
              <w:br/>
              <w:t>Четырнадцать - это четырнадцать</w:t>
            </w:r>
            <w:r w:rsidRPr="006B38A5">
              <w:br/>
              <w:t>Сорок - не четырнадцать</w:t>
            </w:r>
            <w:r w:rsidRPr="006B38A5">
              <w:br/>
            </w:r>
            <w:proofErr w:type="spellStart"/>
            <w:r w:rsidRPr="006B38A5">
              <w:t>Четырнадцать</w:t>
            </w:r>
            <w:proofErr w:type="spellEnd"/>
            <w:r w:rsidRPr="006B38A5">
              <w:t xml:space="preserve"> - не сорок.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四十是四十</w:t>
            </w:r>
            <w:proofErr w:type="spellEnd"/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十四是十四</w:t>
            </w:r>
            <w:proofErr w:type="spellEnd"/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四十不是十四</w:t>
            </w:r>
            <w:proofErr w:type="spellEnd"/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十四不是四十</w:t>
            </w:r>
            <w:proofErr w:type="spellEnd"/>
            <w:r w:rsidRPr="006B38A5">
              <w:t>.</w:t>
            </w:r>
          </w:p>
          <w:p w14:paraId="71D1239D" w14:textId="08029E3B" w:rsidR="00243185" w:rsidRPr="006B38A5" w:rsidRDefault="00243185" w:rsidP="002431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Sìshí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sìshí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shísì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shísì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sìshí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bú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shísì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shísì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bú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shì</w:t>
            </w:r>
            <w:proofErr w:type="spellEnd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B38A5">
              <w:rPr>
                <w:rFonts w:ascii="Times New Roman" w:hAnsi="Times New Roman" w:cs="Times New Roman"/>
                <w:sz w:val="24"/>
                <w:szCs w:val="24"/>
              </w:rPr>
              <w:t>sìshí</w:t>
            </w:r>
            <w:proofErr w:type="spellEnd"/>
          </w:p>
        </w:tc>
        <w:tc>
          <w:tcPr>
            <w:tcW w:w="4673" w:type="dxa"/>
          </w:tcPr>
          <w:p w14:paraId="55EEB53F" w14:textId="77777777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r w:rsidRPr="006B38A5">
              <w:t>Нюню прогоняет корову,</w:t>
            </w:r>
            <w:r w:rsidRPr="006B38A5">
              <w:br/>
              <w:t>корова упрямится,</w:t>
            </w:r>
            <w:r w:rsidRPr="006B38A5">
              <w:br/>
              <w:t>Нюню щипает корову.</w:t>
            </w:r>
            <w:r w:rsidRPr="006B38A5">
              <w:br/>
            </w:r>
            <w:r w:rsidRPr="006B38A5">
              <w:br/>
            </w:r>
            <w:proofErr w:type="spellStart"/>
            <w:r w:rsidRPr="006B38A5">
              <w:rPr>
                <w:rFonts w:eastAsia="Microsoft JhengHei"/>
              </w:rPr>
              <w:t>妞妞轰牛</w:t>
            </w:r>
            <w:proofErr w:type="spellEnd"/>
            <w:r w:rsidRPr="006B38A5">
              <w:rPr>
                <w:rFonts w:eastAsia="Microsoft JhengHei"/>
              </w:rPr>
              <w:t>，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牛拗</w:t>
            </w:r>
            <w:proofErr w:type="spellEnd"/>
            <w:r w:rsidRPr="006B38A5">
              <w:br/>
            </w:r>
            <w:proofErr w:type="spellStart"/>
            <w:r w:rsidRPr="006B38A5">
              <w:rPr>
                <w:rFonts w:eastAsia="Microsoft JhengHei"/>
              </w:rPr>
              <w:t>妞妞拧牛</w:t>
            </w:r>
            <w:proofErr w:type="spellEnd"/>
            <w:r w:rsidRPr="006B38A5">
              <w:t>.</w:t>
            </w:r>
          </w:p>
          <w:p w14:paraId="41AC110C" w14:textId="77777777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proofErr w:type="spellStart"/>
            <w:r w:rsidRPr="006B38A5">
              <w:t>Niūniū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hōng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niú</w:t>
            </w:r>
            <w:proofErr w:type="spellEnd"/>
            <w:r w:rsidRPr="006B38A5">
              <w:t>,</w:t>
            </w:r>
            <w:r w:rsidRPr="006B38A5">
              <w:br/>
            </w:r>
            <w:proofErr w:type="spellStart"/>
            <w:r w:rsidRPr="006B38A5">
              <w:t>niú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niù</w:t>
            </w:r>
            <w:proofErr w:type="spellEnd"/>
            <w:r w:rsidRPr="006B38A5">
              <w:br/>
            </w:r>
            <w:proofErr w:type="spellStart"/>
            <w:r w:rsidRPr="006B38A5">
              <w:t>niūniū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níng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niú</w:t>
            </w:r>
            <w:proofErr w:type="spellEnd"/>
            <w:r w:rsidRPr="006B38A5">
              <w:t>.</w:t>
            </w:r>
          </w:p>
          <w:p w14:paraId="7F502B94" w14:textId="77777777" w:rsidR="00243185" w:rsidRPr="006B38A5" w:rsidRDefault="00243185" w:rsidP="002431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3185" w14:paraId="7A6F38E9" w14:textId="77777777" w:rsidTr="00243185">
        <w:tc>
          <w:tcPr>
            <w:tcW w:w="4672" w:type="dxa"/>
          </w:tcPr>
          <w:p w14:paraId="14BBB100" w14:textId="5CA007C8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r w:rsidRPr="006B38A5">
              <w:t>Есть виноград, не выплевывать виноградную кожуру,</w:t>
            </w:r>
            <w:r w:rsidRPr="006B38A5">
              <w:br/>
              <w:t>Не есть виноград и, наоборот, выплевывать виноградную кожуру.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吃葡萄不吐葡萄皮</w:t>
            </w:r>
            <w:proofErr w:type="spellEnd"/>
            <w:r w:rsidRPr="006B38A5">
              <w:rPr>
                <w:rFonts w:eastAsia="MS Gothic"/>
              </w:rPr>
              <w:t>，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不吃葡萄倒吐葡萄皮</w:t>
            </w:r>
            <w:proofErr w:type="spellEnd"/>
            <w:r w:rsidRPr="006B38A5">
              <w:t>.</w:t>
            </w:r>
          </w:p>
          <w:p w14:paraId="67D434CF" w14:textId="48C9D327" w:rsidR="00243185" w:rsidRPr="006B38A5" w:rsidRDefault="00243185" w:rsidP="006B38A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proofErr w:type="spellStart"/>
            <w:r w:rsidRPr="006B38A5">
              <w:t>Chī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pútao</w:t>
            </w:r>
            <w:proofErr w:type="spellEnd"/>
            <w:r w:rsidRPr="006B38A5">
              <w:t xml:space="preserve"> bù </w:t>
            </w:r>
            <w:proofErr w:type="spellStart"/>
            <w:r w:rsidRPr="006B38A5">
              <w:t>tǔ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pútao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pí</w:t>
            </w:r>
            <w:proofErr w:type="spellEnd"/>
            <w:r w:rsidRPr="006B38A5">
              <w:t>,</w:t>
            </w:r>
            <w:r w:rsidRPr="006B38A5">
              <w:br/>
              <w:t xml:space="preserve">bù </w:t>
            </w:r>
            <w:proofErr w:type="spellStart"/>
            <w:r w:rsidRPr="006B38A5">
              <w:t>chī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pútao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dào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tǔ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pútao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pí</w:t>
            </w:r>
            <w:proofErr w:type="spellEnd"/>
            <w:r w:rsidRPr="006B38A5">
              <w:t>.</w:t>
            </w:r>
          </w:p>
        </w:tc>
        <w:tc>
          <w:tcPr>
            <w:tcW w:w="4673" w:type="dxa"/>
          </w:tcPr>
          <w:p w14:paraId="302B18C1" w14:textId="025779AC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r w:rsidRPr="006B38A5">
              <w:t>Сорок четыре каменных льва,</w:t>
            </w:r>
            <w:r w:rsidRPr="006B38A5">
              <w:br/>
              <w:t xml:space="preserve">львы </w:t>
            </w:r>
            <w:proofErr w:type="gramStart"/>
            <w:r w:rsidRPr="006B38A5">
              <w:t>- это</w:t>
            </w:r>
            <w:proofErr w:type="gramEnd"/>
            <w:r w:rsidRPr="006B38A5">
              <w:t xml:space="preserve"> каменные львы.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四十四只石</w:t>
            </w:r>
            <w:r w:rsidRPr="006B38A5">
              <w:rPr>
                <w:rFonts w:eastAsia="Microsoft JhengHei"/>
              </w:rPr>
              <w:t>狮子</w:t>
            </w:r>
            <w:proofErr w:type="spellEnd"/>
            <w:r w:rsidRPr="006B38A5">
              <w:rPr>
                <w:rFonts w:eastAsia="Microsoft JhengHei"/>
              </w:rPr>
              <w:t>，</w:t>
            </w:r>
            <w:r w:rsidRPr="006B38A5">
              <w:br/>
            </w:r>
            <w:proofErr w:type="spellStart"/>
            <w:r w:rsidRPr="006B38A5">
              <w:rPr>
                <w:rFonts w:eastAsia="MS Gothic"/>
              </w:rPr>
              <w:t>石</w:t>
            </w:r>
            <w:r w:rsidRPr="006B38A5">
              <w:rPr>
                <w:rFonts w:eastAsia="Microsoft JhengHei"/>
              </w:rPr>
              <w:t>狮子是石狮子</w:t>
            </w:r>
            <w:proofErr w:type="spellEnd"/>
            <w:r w:rsidRPr="006B38A5">
              <w:t>.</w:t>
            </w:r>
          </w:p>
          <w:p w14:paraId="00616D2C" w14:textId="77777777" w:rsidR="00243185" w:rsidRPr="006B38A5" w:rsidRDefault="00243185" w:rsidP="00243185">
            <w:pPr>
              <w:pStyle w:val="blockblock-3c"/>
              <w:shd w:val="clear" w:color="auto" w:fill="FFFFFF"/>
              <w:spacing w:before="0" w:beforeAutospacing="0" w:after="0" w:afterAutospacing="0" w:line="276" w:lineRule="auto"/>
            </w:pPr>
            <w:proofErr w:type="spellStart"/>
            <w:r w:rsidRPr="006B38A5">
              <w:t>Sìshí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sì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zhī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shíshīzi</w:t>
            </w:r>
            <w:proofErr w:type="spellEnd"/>
            <w:r w:rsidRPr="006B38A5">
              <w:t>,</w:t>
            </w:r>
            <w:r w:rsidRPr="006B38A5">
              <w:br/>
            </w:r>
            <w:proofErr w:type="spellStart"/>
            <w:r w:rsidRPr="006B38A5">
              <w:t>shíshīzi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shì</w:t>
            </w:r>
            <w:proofErr w:type="spellEnd"/>
            <w:r w:rsidRPr="006B38A5">
              <w:t xml:space="preserve"> </w:t>
            </w:r>
            <w:proofErr w:type="spellStart"/>
            <w:r w:rsidRPr="006B38A5">
              <w:t>shíshīzi</w:t>
            </w:r>
            <w:proofErr w:type="spellEnd"/>
            <w:r w:rsidRPr="006B38A5">
              <w:t>.</w:t>
            </w:r>
          </w:p>
          <w:p w14:paraId="52FACBF4" w14:textId="77777777" w:rsidR="00243185" w:rsidRPr="006B38A5" w:rsidRDefault="00243185" w:rsidP="002431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EC5F62" w14:textId="7D18D585" w:rsidR="00B24BD9" w:rsidRPr="00243185" w:rsidRDefault="00B24BD9" w:rsidP="00243185">
      <w:pPr>
        <w:pStyle w:val="blockblock-3c"/>
        <w:shd w:val="clear" w:color="auto" w:fill="FFFFFF"/>
        <w:spacing w:before="0" w:beforeAutospacing="0" w:after="0" w:afterAutospacing="0" w:line="276" w:lineRule="auto"/>
      </w:pPr>
    </w:p>
    <w:p w14:paraId="7BC6FDC8" w14:textId="71BA076D" w:rsidR="00360F8B" w:rsidRDefault="00360F8B" w:rsidP="00AF7D88">
      <w:pPr>
        <w:spacing w:after="0" w:line="276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1" w:name="_Hlk175490484"/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2</w:t>
      </w:r>
      <w:r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Станция «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Загадочные </w:t>
      </w:r>
      <w:proofErr w:type="gramStart"/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иероглифы</w:t>
      </w:r>
      <w:r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>»</w:t>
      </w:r>
      <w:r w:rsidR="00AF7D88" w:rsidRPr="00AF7D88">
        <w:t xml:space="preserve"> </w:t>
      </w:r>
      <w:r w:rsidR="00AF7D88">
        <w:t xml:space="preserve">  </w:t>
      </w:r>
      <w:proofErr w:type="gramEnd"/>
      <w:r w:rsidR="00AF7D88">
        <w:tab/>
        <w:t xml:space="preserve">   </w:t>
      </w:r>
      <w:r w:rsidR="00AF7D88">
        <w:rPr>
          <w:noProof/>
        </w:rPr>
        <w:drawing>
          <wp:inline distT="0" distB="0" distL="0" distR="0" wp14:anchorId="7E661B88" wp14:editId="563F64AF">
            <wp:extent cx="1369903" cy="1276350"/>
            <wp:effectExtent l="0" t="0" r="1905" b="0"/>
            <wp:docPr id="129647388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575" cy="128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14:paraId="201CD338" w14:textId="77777777" w:rsidR="002D062B" w:rsidRDefault="002D062B" w:rsidP="00360F8B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D2BBEF3" w14:textId="132ABA28" w:rsidR="00F00464" w:rsidRDefault="00F00464" w:rsidP="00360F8B">
      <w:pPr>
        <w:spacing w:after="0" w:line="276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9E7851">
        <w:rPr>
          <w:rFonts w:ascii="Times New Roman" w:hAnsi="Times New Roman" w:cs="Times New Roman"/>
          <w:i/>
          <w:iCs/>
          <w:sz w:val="24"/>
          <w:szCs w:val="24"/>
        </w:rPr>
        <w:t>- Что такое иероглиф.  Как видоизменялись иероглифы</w:t>
      </w:r>
    </w:p>
    <w:p w14:paraId="7662A9AF" w14:textId="1D1C9366" w:rsidR="009E7851" w:rsidRPr="009E7851" w:rsidRDefault="009E7851" w:rsidP="00360F8B">
      <w:pPr>
        <w:spacing w:after="0" w:line="276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4BA330BA" wp14:editId="0F733A30">
            <wp:extent cx="1874090" cy="2914510"/>
            <wp:effectExtent l="0" t="5715" r="6350" b="6350"/>
            <wp:docPr id="17997415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74158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81768" cy="292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2D9A" w:rsidRPr="00882D9A">
        <w:rPr>
          <w:noProof/>
        </w:rPr>
        <w:t xml:space="preserve"> </w:t>
      </w:r>
      <w:r w:rsidR="00882D9A" w:rsidRPr="00882D9A">
        <w:rPr>
          <w:noProof/>
        </w:rPr>
        <w:drawing>
          <wp:inline distT="0" distB="0" distL="0" distR="0" wp14:anchorId="529C4545" wp14:editId="7AB1218B">
            <wp:extent cx="1800971" cy="2685202"/>
            <wp:effectExtent l="0" t="3810" r="5080" b="5080"/>
            <wp:docPr id="6252706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2706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06788" cy="26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6B0F5" w14:textId="37538AAA" w:rsidR="00F00464" w:rsidRDefault="009E7851" w:rsidP="00360F8B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>Иероглиф</w:t>
      </w:r>
      <w:r w:rsidRPr="009E7851">
        <w:rPr>
          <w:rFonts w:ascii="Times New Roman" w:hAnsi="Times New Roman" w:cs="Times New Roman"/>
          <w:sz w:val="24"/>
          <w:szCs w:val="24"/>
        </w:rPr>
        <w:t xml:space="preserve"> = 1 и более графемы</w:t>
      </w:r>
    </w:p>
    <w:p w14:paraId="0572648A" w14:textId="3F29EC0C" w:rsidR="00882D9A" w:rsidRDefault="00882D9A" w:rsidP="00360F8B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1A20DB2" w14:textId="2DEC0F72" w:rsidR="002D062B" w:rsidRPr="009E7851" w:rsidRDefault="00F00464" w:rsidP="009E7851">
      <w:pPr>
        <w:spacing w:after="0" w:line="276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9E7851">
        <w:rPr>
          <w:rFonts w:ascii="Times New Roman" w:hAnsi="Times New Roman" w:cs="Times New Roman"/>
          <w:i/>
          <w:iCs/>
          <w:sz w:val="24"/>
          <w:szCs w:val="24"/>
        </w:rPr>
        <w:lastRenderedPageBreak/>
        <w:t>-  Черты и порядок их написания</w:t>
      </w:r>
    </w:p>
    <w:p w14:paraId="6E41CA85" w14:textId="77777777" w:rsidR="009E7851" w:rsidRPr="009E7851" w:rsidRDefault="009E7851" w:rsidP="00AF7D88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>Китайский язык является языком иероглифическим. Все иероглифы состоят из черт. Всего в китайском языке около 30 черт. Черты бывают простые, ломаные, с крюком и ломаные с крюком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. Простые 6 черт являются основными: горизонтальная (</w:t>
      </w:r>
      <w:r w:rsidRPr="009E7851">
        <w:rPr>
          <w:rFonts w:ascii="Times New Roman" w:eastAsia="MS Gothic" w:hAnsi="Times New Roman" w:cs="Times New Roman"/>
          <w:b/>
          <w:bCs/>
          <w:sz w:val="24"/>
          <w:szCs w:val="24"/>
        </w:rPr>
        <w:t>一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), вертикальная (</w:t>
      </w:r>
      <w:r w:rsidRPr="009E7851">
        <w:rPr>
          <w:rFonts w:ascii="Times New Roman" w:eastAsia="MS Gothic" w:hAnsi="Times New Roman" w:cs="Times New Roman"/>
          <w:b/>
          <w:bCs/>
          <w:sz w:val="24"/>
          <w:szCs w:val="24"/>
        </w:rPr>
        <w:t>丨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), откидная влево (</w:t>
      </w:r>
      <w:r w:rsidRPr="009E7851">
        <w:rPr>
          <w:rFonts w:ascii="Times New Roman" w:eastAsia="MS Gothic" w:hAnsi="Times New Roman" w:cs="Times New Roman"/>
          <w:b/>
          <w:bCs/>
          <w:sz w:val="24"/>
          <w:szCs w:val="24"/>
        </w:rPr>
        <w:t>丿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), откидная вправо (</w:t>
      </w:r>
      <w:r w:rsidRPr="009E7851">
        <w:rPr>
          <w:rFonts w:ascii="Microsoft YaHei" w:eastAsia="Microsoft YaHei" w:hAnsi="Microsoft YaHei" w:cs="Microsoft YaHei" w:hint="eastAsia"/>
          <w:b/>
          <w:bCs/>
          <w:sz w:val="24"/>
          <w:szCs w:val="24"/>
        </w:rPr>
        <w:t>㇏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), восходящая (</w:t>
      </w:r>
      <w:r w:rsidRPr="009E7851">
        <w:rPr>
          <w:rFonts w:ascii="Microsoft YaHei" w:eastAsia="Microsoft YaHei" w:hAnsi="Microsoft YaHei" w:cs="Microsoft YaHei" w:hint="eastAsia"/>
          <w:b/>
          <w:bCs/>
          <w:sz w:val="24"/>
          <w:szCs w:val="24"/>
        </w:rPr>
        <w:t>㇀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) и точка (</w:t>
      </w:r>
      <w:r w:rsidRPr="009E7851">
        <w:rPr>
          <w:rFonts w:ascii="Times New Roman" w:eastAsia="MS Gothic" w:hAnsi="Times New Roman" w:cs="Times New Roman"/>
          <w:b/>
          <w:bCs/>
          <w:sz w:val="24"/>
          <w:szCs w:val="24"/>
        </w:rPr>
        <w:t>丶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 xml:space="preserve">). </w:t>
      </w:r>
      <w:r w:rsidRPr="009E7851">
        <w:rPr>
          <w:rFonts w:ascii="Times New Roman" w:hAnsi="Times New Roman" w:cs="Times New Roman"/>
          <w:sz w:val="24"/>
          <w:szCs w:val="24"/>
        </w:rPr>
        <w:t>Самое главное – запомнить основные 6 черт, остальные черты можно получить из них. У черт нет значения. Они имеют значение, только объединяясь в графеме</w:t>
      </w:r>
      <w:r w:rsidRPr="009E785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6D033EAF" w14:textId="77777777" w:rsidR="009E7851" w:rsidRPr="009E7851" w:rsidRDefault="009E7851" w:rsidP="00AF7D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 xml:space="preserve"> Графемы – это устойчивые сочетания черт, за которыми закреплён определённый смысл.</w:t>
      </w:r>
      <w:r w:rsidRPr="009E785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088AED8" w14:textId="77777777" w:rsidR="009E7851" w:rsidRPr="009E7851" w:rsidRDefault="009E7851" w:rsidP="00AF7D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eastAsia="MS Gothic" w:hAnsi="Times New Roman" w:cs="Times New Roman"/>
          <w:sz w:val="24"/>
          <w:szCs w:val="24"/>
        </w:rPr>
        <w:t>木</w:t>
      </w:r>
      <w:r w:rsidRPr="009E7851">
        <w:rPr>
          <w:rFonts w:ascii="Times New Roman" w:hAnsi="Times New Roman" w:cs="Times New Roman"/>
          <w:sz w:val="24"/>
          <w:szCs w:val="24"/>
        </w:rPr>
        <w:t xml:space="preserve"> дерево +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木</w:t>
      </w:r>
      <w:r w:rsidRPr="009E7851">
        <w:rPr>
          <w:rFonts w:ascii="Times New Roman" w:hAnsi="Times New Roman" w:cs="Times New Roman"/>
          <w:sz w:val="24"/>
          <w:szCs w:val="24"/>
        </w:rPr>
        <w:t xml:space="preserve"> дерево =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林</w:t>
      </w:r>
      <w:r w:rsidRPr="009E7851">
        <w:rPr>
          <w:rFonts w:ascii="Times New Roman" w:hAnsi="Times New Roman" w:cs="Times New Roman"/>
          <w:sz w:val="24"/>
          <w:szCs w:val="24"/>
        </w:rPr>
        <w:t xml:space="preserve"> роща </w:t>
      </w:r>
    </w:p>
    <w:p w14:paraId="06A86445" w14:textId="77777777" w:rsidR="009E7851" w:rsidRPr="009E7851" w:rsidRDefault="009E7851" w:rsidP="00AF7D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>Графема</w:t>
      </w:r>
      <w:r w:rsidRPr="009E7851">
        <w:rPr>
          <w:rFonts w:ascii="Times New Roman" w:hAnsi="Times New Roman" w:cs="Times New Roman"/>
          <w:sz w:val="24"/>
          <w:szCs w:val="24"/>
        </w:rPr>
        <w:t xml:space="preserve"> = 1 и более черт. </w:t>
      </w:r>
    </w:p>
    <w:p w14:paraId="051B6FB4" w14:textId="77777777" w:rsidR="009E7851" w:rsidRPr="009E7851" w:rsidRDefault="009E7851" w:rsidP="00AF7D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2" w:name="_Hlk175489398"/>
      <w:r w:rsidRPr="009E7851">
        <w:rPr>
          <w:rFonts w:ascii="Times New Roman" w:hAnsi="Times New Roman" w:cs="Times New Roman"/>
          <w:b/>
          <w:bCs/>
          <w:sz w:val="24"/>
          <w:szCs w:val="24"/>
        </w:rPr>
        <w:t>Иероглиф</w:t>
      </w:r>
      <w:r w:rsidRPr="009E7851">
        <w:rPr>
          <w:rFonts w:ascii="Times New Roman" w:hAnsi="Times New Roman" w:cs="Times New Roman"/>
          <w:sz w:val="24"/>
          <w:szCs w:val="24"/>
        </w:rPr>
        <w:t xml:space="preserve"> = 1 и более графемы</w:t>
      </w:r>
      <w:bookmarkEnd w:id="2"/>
      <w:r w:rsidRPr="009E7851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41E020E" w14:textId="77777777" w:rsidR="009E7851" w:rsidRDefault="009E7851" w:rsidP="00360F8B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153AEB9" w14:textId="3590E89F" w:rsidR="00F00464" w:rsidRPr="009E7851" w:rsidRDefault="00F00464" w:rsidP="00360F8B">
      <w:pPr>
        <w:spacing w:after="0" w:line="276" w:lineRule="auto"/>
        <w:rPr>
          <w:rFonts w:ascii="Times New Roman" w:hAnsi="Times New Roman" w:cs="Times New Roman"/>
          <w:i/>
          <w:iCs/>
          <w:sz w:val="24"/>
          <w:szCs w:val="24"/>
        </w:rPr>
      </w:pPr>
      <w:bookmarkStart w:id="3" w:name="_Hlk175490382"/>
      <w:r w:rsidRPr="009E7851">
        <w:rPr>
          <w:rFonts w:ascii="Times New Roman" w:hAnsi="Times New Roman" w:cs="Times New Roman"/>
          <w:i/>
          <w:iCs/>
          <w:sz w:val="24"/>
          <w:szCs w:val="24"/>
        </w:rPr>
        <w:t>- Виды иероглифов</w:t>
      </w:r>
    </w:p>
    <w:bookmarkEnd w:id="3"/>
    <w:p w14:paraId="58FDD316" w14:textId="21B0E1DC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 xml:space="preserve">Первый вид – пиктограммы. </w:t>
      </w:r>
    </w:p>
    <w:p w14:paraId="1C97CEEF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Они произошли от рисунков древних китайцев и похожи на предмет, которые они означают.  Пиктограммы состоят из одной ключевой графемы. Ключ помогает открыть значение слова. </w:t>
      </w:r>
    </w:p>
    <w:p w14:paraId="06EA556F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木</w:t>
      </w:r>
      <w:r w:rsidRPr="009E7851">
        <w:rPr>
          <w:rFonts w:ascii="Times New Roman" w:hAnsi="Times New Roman" w:cs="Times New Roman"/>
          <w:sz w:val="24"/>
          <w:szCs w:val="24"/>
        </w:rPr>
        <w:t xml:space="preserve"> - дерево, </w:t>
      </w:r>
      <w:proofErr w:type="gramStart"/>
      <w:r w:rsidRPr="009E7851">
        <w:rPr>
          <w:rFonts w:ascii="Times New Roman" w:eastAsia="MS Gothic" w:hAnsi="Times New Roman" w:cs="Times New Roman"/>
          <w:sz w:val="24"/>
          <w:szCs w:val="24"/>
        </w:rPr>
        <w:t>火</w:t>
      </w:r>
      <w:r w:rsidRPr="009E7851">
        <w:rPr>
          <w:rFonts w:ascii="Times New Roman" w:hAnsi="Times New Roman" w:cs="Times New Roman"/>
          <w:sz w:val="24"/>
          <w:szCs w:val="24"/>
        </w:rPr>
        <w:t xml:space="preserve">  -</w:t>
      </w:r>
      <w:proofErr w:type="gramEnd"/>
      <w:r w:rsidRPr="009E7851">
        <w:rPr>
          <w:rFonts w:ascii="Times New Roman" w:hAnsi="Times New Roman" w:cs="Times New Roman"/>
          <w:sz w:val="24"/>
          <w:szCs w:val="24"/>
        </w:rPr>
        <w:t xml:space="preserve"> огонь и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山</w:t>
      </w:r>
      <w:r w:rsidRPr="009E7851">
        <w:rPr>
          <w:rFonts w:ascii="Times New Roman" w:hAnsi="Times New Roman" w:cs="Times New Roman"/>
          <w:sz w:val="24"/>
          <w:szCs w:val="24"/>
        </w:rPr>
        <w:t xml:space="preserve">  - гора. </w:t>
      </w:r>
    </w:p>
    <w:p w14:paraId="29126971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>Второй вид иероглифов – идеограммы.</w:t>
      </w:r>
      <w:r w:rsidRPr="009E7851">
        <w:rPr>
          <w:rFonts w:ascii="Times New Roman" w:hAnsi="Times New Roman" w:cs="Times New Roman"/>
          <w:sz w:val="24"/>
          <w:szCs w:val="24"/>
        </w:rPr>
        <w:t xml:space="preserve"> Идеограммы – это иероглифы, состоящие из нескольких простых иероглифов, которые помогают понять их смысл, идею. </w:t>
      </w:r>
    </w:p>
    <w:p w14:paraId="4263C9ED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亻</w:t>
      </w:r>
      <w:r w:rsidRPr="009E7851">
        <w:rPr>
          <w:rFonts w:ascii="Times New Roman" w:hAnsi="Times New Roman" w:cs="Times New Roman"/>
          <w:sz w:val="24"/>
          <w:szCs w:val="24"/>
        </w:rPr>
        <w:t xml:space="preserve">(человек) +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木</w:t>
      </w:r>
      <w:r w:rsidRPr="009E7851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9E7851">
        <w:rPr>
          <w:rFonts w:ascii="Times New Roman" w:hAnsi="Times New Roman" w:cs="Times New Roman"/>
          <w:sz w:val="24"/>
          <w:szCs w:val="24"/>
        </w:rPr>
        <w:t>дерево)  =</w:t>
      </w:r>
      <w:proofErr w:type="gramEnd"/>
      <w:r w:rsidRPr="009E7851">
        <w:rPr>
          <w:rFonts w:ascii="Times New Roman" w:hAnsi="Times New Roman" w:cs="Times New Roman"/>
          <w:sz w:val="24"/>
          <w:szCs w:val="24"/>
        </w:rPr>
        <w:t xml:space="preserve">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休</w:t>
      </w:r>
      <w:r w:rsidRPr="009E7851">
        <w:rPr>
          <w:rFonts w:ascii="Times New Roman" w:hAnsi="Times New Roman" w:cs="Times New Roman"/>
          <w:sz w:val="24"/>
          <w:szCs w:val="24"/>
        </w:rPr>
        <w:t xml:space="preserve"> (отдыхать). </w:t>
      </w:r>
    </w:p>
    <w:p w14:paraId="6A011D5E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E7851">
        <w:rPr>
          <w:rFonts w:ascii="Times New Roman" w:hAnsi="Times New Roman" w:cs="Times New Roman"/>
          <w:b/>
          <w:bCs/>
          <w:sz w:val="24"/>
          <w:szCs w:val="24"/>
        </w:rPr>
        <w:t xml:space="preserve">Третий вид иероглифов – это </w:t>
      </w:r>
      <w:proofErr w:type="spellStart"/>
      <w:r w:rsidRPr="009E7851">
        <w:rPr>
          <w:rFonts w:ascii="Times New Roman" w:hAnsi="Times New Roman" w:cs="Times New Roman"/>
          <w:b/>
          <w:bCs/>
          <w:sz w:val="24"/>
          <w:szCs w:val="24"/>
        </w:rPr>
        <w:t>фоноидеограммы</w:t>
      </w:r>
      <w:proofErr w:type="spellEnd"/>
      <w:r w:rsidRPr="009E7851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</w:p>
    <w:p w14:paraId="47D09FBA" w14:textId="77777777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9E7851">
        <w:rPr>
          <w:rFonts w:ascii="Times New Roman" w:hAnsi="Times New Roman" w:cs="Times New Roman"/>
          <w:sz w:val="24"/>
          <w:szCs w:val="24"/>
        </w:rPr>
        <w:t>фоноидеограммах</w:t>
      </w:r>
      <w:proofErr w:type="spellEnd"/>
      <w:r w:rsidRPr="009E7851">
        <w:rPr>
          <w:rFonts w:ascii="Times New Roman" w:hAnsi="Times New Roman" w:cs="Times New Roman"/>
          <w:sz w:val="24"/>
          <w:szCs w:val="24"/>
        </w:rPr>
        <w:t xml:space="preserve"> помимо ключа, помогающего понять значение иероглифа, есть ещё и фонетик, помогающий понять его звучание.  </w:t>
      </w:r>
    </w:p>
    <w:p w14:paraId="6F25979F" w14:textId="77777777" w:rsidR="00882D9A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9E7851">
        <w:rPr>
          <w:rFonts w:ascii="Times New Roman" w:eastAsia="MS Gothic" w:hAnsi="Times New Roman" w:cs="Times New Roman"/>
          <w:sz w:val="24"/>
          <w:szCs w:val="24"/>
        </w:rPr>
        <w:t>女</w:t>
      </w:r>
      <w:r w:rsidRPr="009E7851">
        <w:rPr>
          <w:rFonts w:ascii="Times New Roman" w:hAnsi="Times New Roman" w:cs="Times New Roman"/>
          <w:sz w:val="24"/>
          <w:szCs w:val="24"/>
        </w:rPr>
        <w:t xml:space="preserve"> (женщина) + </w:t>
      </w:r>
      <w:r w:rsidRPr="009E7851">
        <w:rPr>
          <w:rFonts w:ascii="Times New Roman" w:eastAsia="Microsoft JhengHei" w:hAnsi="Times New Roman" w:cs="Times New Roman"/>
          <w:sz w:val="24"/>
          <w:szCs w:val="24"/>
        </w:rPr>
        <w:t>马</w:t>
      </w:r>
      <w:r w:rsidRPr="009E7851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E7851">
        <w:rPr>
          <w:rFonts w:ascii="Times New Roman" w:hAnsi="Times New Roman" w:cs="Times New Roman"/>
          <w:sz w:val="24"/>
          <w:szCs w:val="24"/>
        </w:rPr>
        <w:t>mǎ</w:t>
      </w:r>
      <w:proofErr w:type="spellEnd"/>
      <w:r w:rsidRPr="009E7851">
        <w:rPr>
          <w:rFonts w:ascii="Times New Roman" w:hAnsi="Times New Roman" w:cs="Times New Roman"/>
          <w:sz w:val="24"/>
          <w:szCs w:val="24"/>
        </w:rPr>
        <w:t xml:space="preserve">) = </w:t>
      </w:r>
      <w:r w:rsidRPr="009E7851">
        <w:rPr>
          <w:rFonts w:ascii="Times New Roman" w:eastAsia="Microsoft JhengHei" w:hAnsi="Times New Roman" w:cs="Times New Roman"/>
          <w:sz w:val="24"/>
          <w:szCs w:val="24"/>
        </w:rPr>
        <w:t>妈</w:t>
      </w:r>
      <w:r w:rsidRPr="009E785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7851">
        <w:rPr>
          <w:rFonts w:ascii="Times New Roman" w:hAnsi="Times New Roman" w:cs="Times New Roman"/>
          <w:sz w:val="24"/>
          <w:szCs w:val="24"/>
        </w:rPr>
        <w:t>mā</w:t>
      </w:r>
      <w:proofErr w:type="spellEnd"/>
      <w:r w:rsidRPr="009E7851">
        <w:rPr>
          <w:rFonts w:ascii="Times New Roman" w:hAnsi="Times New Roman" w:cs="Times New Roman"/>
          <w:sz w:val="24"/>
          <w:szCs w:val="24"/>
        </w:rPr>
        <w:t xml:space="preserve"> мама.</w:t>
      </w:r>
    </w:p>
    <w:p w14:paraId="298C70B9" w14:textId="19370773" w:rsidR="009E7851" w:rsidRPr="009E7851" w:rsidRDefault="009E7851" w:rsidP="009E78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785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503B28" w14:textId="24E5458F" w:rsidR="00882D9A" w:rsidRPr="009E7851" w:rsidRDefault="00F00464" w:rsidP="00882D9A">
      <w:pPr>
        <w:spacing w:after="0" w:line="276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882D9A" w:rsidRPr="009E7851">
        <w:rPr>
          <w:rFonts w:ascii="Times New Roman" w:hAnsi="Times New Roman" w:cs="Times New Roman"/>
          <w:i/>
          <w:iCs/>
          <w:sz w:val="24"/>
          <w:szCs w:val="24"/>
        </w:rPr>
        <w:t xml:space="preserve">- </w:t>
      </w:r>
      <w:r w:rsidR="00882D9A">
        <w:rPr>
          <w:rFonts w:ascii="Times New Roman" w:hAnsi="Times New Roman" w:cs="Times New Roman"/>
          <w:i/>
          <w:iCs/>
          <w:sz w:val="24"/>
          <w:szCs w:val="24"/>
        </w:rPr>
        <w:t xml:space="preserve">Практика </w:t>
      </w:r>
    </w:p>
    <w:p w14:paraId="1C6CEC45" w14:textId="7C6E1082" w:rsidR="00F00464" w:rsidRPr="00360F8B" w:rsidRDefault="00882D9A" w:rsidP="00360F8B">
      <w:pPr>
        <w:spacing w:after="0"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3C4BAA3A" wp14:editId="36AA6C10">
            <wp:extent cx="5019200" cy="2019300"/>
            <wp:effectExtent l="0" t="0" r="0" b="0"/>
            <wp:docPr id="17311176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001" cy="203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99FCE" w14:textId="13B0967E" w:rsidR="005B64CF" w:rsidRPr="00FD42E7" w:rsidRDefault="00C3688F" w:rsidP="00FD42E7">
      <w:r>
        <w:t xml:space="preserve"> </w:t>
      </w:r>
      <w:r w:rsidR="00FD42E7" w:rsidRPr="00FD42E7">
        <w:drawing>
          <wp:inline distT="0" distB="0" distL="0" distR="0" wp14:anchorId="1ACA05AD" wp14:editId="3AE11B17">
            <wp:extent cx="2541085" cy="1581150"/>
            <wp:effectExtent l="0" t="0" r="0" b="0"/>
            <wp:docPr id="3425173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5173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1991" cy="1587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42E7">
        <w:t xml:space="preserve">  </w:t>
      </w:r>
      <w:r w:rsidR="00FD42E7">
        <w:rPr>
          <w:noProof/>
        </w:rPr>
        <w:drawing>
          <wp:inline distT="0" distB="0" distL="0" distR="0" wp14:anchorId="0908EFA3" wp14:editId="4C5FD664">
            <wp:extent cx="3076575" cy="1677967"/>
            <wp:effectExtent l="0" t="0" r="0" b="0"/>
            <wp:docPr id="5418664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441" cy="1678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4120FC" w14:textId="163F0DCC" w:rsidR="00882D9A" w:rsidRDefault="00882D9A" w:rsidP="00AF7D88">
      <w:pPr>
        <w:spacing w:after="0" w:line="276" w:lineRule="auto"/>
        <w:jc w:val="center"/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3</w:t>
      </w:r>
      <w:r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Станция «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Викторина</w:t>
      </w:r>
      <w:r w:rsidRPr="00360F8B">
        <w:rPr>
          <w:rFonts w:ascii="Times New Roman" w:hAnsi="Times New Roman" w:cs="Times New Roman"/>
          <w:b/>
          <w:bCs/>
          <w:i/>
          <w:iCs/>
          <w:sz w:val="24"/>
          <w:szCs w:val="24"/>
        </w:rPr>
        <w:t>»</w:t>
      </w:r>
      <w:r w:rsidR="00AF7D88">
        <w:rPr>
          <w:rFonts w:ascii="Times New Roman" w:hAnsi="Times New Roman" w:cs="Times New Roman"/>
          <w:b/>
          <w:bCs/>
          <w:i/>
          <w:iCs/>
          <w:sz w:val="24"/>
          <w:szCs w:val="24"/>
        </w:rPr>
        <w:tab/>
      </w:r>
      <w:r w:rsidR="00AF7D88">
        <w:rPr>
          <w:rFonts w:ascii="Times New Roman" w:hAnsi="Times New Roman" w:cs="Times New Roman"/>
          <w:b/>
          <w:bCs/>
          <w:i/>
          <w:iCs/>
          <w:sz w:val="24"/>
          <w:szCs w:val="24"/>
        </w:rPr>
        <w:tab/>
      </w:r>
      <w:r w:rsidR="00AF7D88">
        <w:rPr>
          <w:rFonts w:ascii="Times New Roman" w:hAnsi="Times New Roman" w:cs="Times New Roman"/>
          <w:b/>
          <w:bCs/>
          <w:i/>
          <w:iCs/>
          <w:sz w:val="24"/>
          <w:szCs w:val="24"/>
        </w:rPr>
        <w:tab/>
      </w:r>
      <w:r w:rsidR="00AF7D88">
        <w:rPr>
          <w:noProof/>
        </w:rPr>
        <w:drawing>
          <wp:inline distT="0" distB="0" distL="0" distR="0" wp14:anchorId="44E1C9CE" wp14:editId="127965B4">
            <wp:extent cx="1400175" cy="927735"/>
            <wp:effectExtent l="0" t="0" r="9525" b="9525"/>
            <wp:docPr id="128145959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2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64CF">
        <w:rPr>
          <w:noProof/>
        </w:rPr>
        <w:drawing>
          <wp:inline distT="0" distB="0" distL="0" distR="0" wp14:anchorId="6D67AF39" wp14:editId="15270D89">
            <wp:extent cx="5775325" cy="3667071"/>
            <wp:effectExtent l="0" t="0" r="0" b="0"/>
            <wp:docPr id="3545245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52450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9498" cy="367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0BB4C" w14:textId="333F7192" w:rsidR="005B64CF" w:rsidRDefault="005B64CF">
      <w:r w:rsidRPr="005B64CF">
        <w:drawing>
          <wp:inline distT="0" distB="0" distL="0" distR="0" wp14:anchorId="23F4CE8C" wp14:editId="1BD46C1C">
            <wp:extent cx="5638099" cy="4391025"/>
            <wp:effectExtent l="0" t="0" r="1270" b="0"/>
            <wp:docPr id="18839546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95464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5191" cy="439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E8233" w14:textId="1F1276BF" w:rsidR="005B64CF" w:rsidRDefault="005B64CF">
      <w:r w:rsidRPr="005B64CF">
        <w:lastRenderedPageBreak/>
        <w:drawing>
          <wp:inline distT="0" distB="0" distL="0" distR="0" wp14:anchorId="2DC35328" wp14:editId="29254232">
            <wp:extent cx="5608860" cy="3505200"/>
            <wp:effectExtent l="0" t="0" r="0" b="0"/>
            <wp:docPr id="18723395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33959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29897" cy="351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D003A" w14:textId="2CDB76BA" w:rsidR="00882D9A" w:rsidRDefault="005B64CF">
      <w:r w:rsidRPr="005B64CF">
        <w:drawing>
          <wp:inline distT="0" distB="0" distL="0" distR="0" wp14:anchorId="7A668B6B" wp14:editId="3E87C828">
            <wp:extent cx="5867400" cy="5610225"/>
            <wp:effectExtent l="0" t="0" r="0" b="9525"/>
            <wp:docPr id="7568127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81278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DCBB8" w14:textId="4F3C4D1D" w:rsidR="005B64CF" w:rsidRDefault="005B64CF">
      <w:r w:rsidRPr="005B64CF">
        <w:lastRenderedPageBreak/>
        <w:drawing>
          <wp:inline distT="0" distB="0" distL="0" distR="0" wp14:anchorId="57673FE7" wp14:editId="0C46A6FC">
            <wp:extent cx="6138334" cy="4943475"/>
            <wp:effectExtent l="0" t="0" r="0" b="0"/>
            <wp:docPr id="14190132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01327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39821" cy="494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AD5C4" w14:textId="77777777" w:rsidR="00FD42E7" w:rsidRDefault="005B64CF" w:rsidP="00882D9A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B64CF">
        <w:drawing>
          <wp:inline distT="0" distB="0" distL="0" distR="0" wp14:anchorId="3FE4C5E1" wp14:editId="5FACC076">
            <wp:extent cx="6320822" cy="2447925"/>
            <wp:effectExtent l="0" t="0" r="3810" b="0"/>
            <wp:docPr id="2406871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8711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26141" cy="244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731E1" w14:textId="77777777" w:rsidR="00FD42E7" w:rsidRDefault="00FD42E7" w:rsidP="00882D9A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6678743E" w14:textId="77777777" w:rsidR="00FD42E7" w:rsidRDefault="00FD42E7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2F74A73E" w14:textId="77777777" w:rsidR="00FD42E7" w:rsidRDefault="00FD42E7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5C81AD65" w14:textId="36106EBA" w:rsidR="00FD42E7" w:rsidRPr="00FD42E7" w:rsidRDefault="00FD42E7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D42E7">
        <w:rPr>
          <w:rFonts w:ascii="Times New Roman" w:hAnsi="Times New Roman" w:cs="Times New Roman"/>
          <w:sz w:val="24"/>
          <w:szCs w:val="24"/>
        </w:rPr>
        <w:t>Источники</w:t>
      </w:r>
      <w:r>
        <w:rPr>
          <w:rFonts w:ascii="Times New Roman" w:hAnsi="Times New Roman" w:cs="Times New Roman"/>
          <w:sz w:val="24"/>
          <w:szCs w:val="24"/>
        </w:rPr>
        <w:t xml:space="preserve"> информации.</w:t>
      </w:r>
    </w:p>
    <w:p w14:paraId="5C19BB4C" w14:textId="4A98A1BD" w:rsidR="00882D9A" w:rsidRPr="00FD42E7" w:rsidRDefault="00882D9A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FD42E7">
        <w:rPr>
          <w:rFonts w:ascii="Times New Roman" w:hAnsi="Times New Roman" w:cs="Times New Roman"/>
          <w:sz w:val="24"/>
          <w:szCs w:val="24"/>
        </w:rPr>
        <w:t>Рюнин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 xml:space="preserve"> Ю.В. Прописи по китайскому иероглифическому письму. М.: АСТ: Восток- Запад. 2007. </w:t>
      </w:r>
      <w:proofErr w:type="spellStart"/>
      <w:r w:rsidRPr="00FD42E7">
        <w:rPr>
          <w:rFonts w:ascii="Times New Roman" w:hAnsi="Times New Roman" w:cs="Times New Roman"/>
          <w:sz w:val="24"/>
          <w:szCs w:val="24"/>
          <w:lang w:val="en-US"/>
        </w:rPr>
        <w:t>Ryunin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_</w:t>
      </w:r>
      <w:r w:rsidRPr="00FD42E7">
        <w:rPr>
          <w:rFonts w:ascii="Times New Roman" w:hAnsi="Times New Roman" w:cs="Times New Roman"/>
          <w:sz w:val="24"/>
          <w:szCs w:val="24"/>
          <w:lang w:val="en-US"/>
        </w:rPr>
        <w:t>YU</w:t>
      </w:r>
      <w:r w:rsidRPr="00FD42E7">
        <w:rPr>
          <w:rFonts w:ascii="Times New Roman" w:hAnsi="Times New Roman" w:cs="Times New Roman"/>
          <w:sz w:val="24"/>
          <w:szCs w:val="24"/>
        </w:rPr>
        <w:t>.</w:t>
      </w:r>
      <w:r w:rsidRPr="00FD42E7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FD42E7">
        <w:rPr>
          <w:rFonts w:ascii="Times New Roman" w:hAnsi="Times New Roman" w:cs="Times New Roman"/>
          <w:sz w:val="24"/>
          <w:szCs w:val="24"/>
        </w:rPr>
        <w:t>._</w:t>
      </w:r>
      <w:proofErr w:type="spellStart"/>
      <w:r w:rsidRPr="00FD42E7">
        <w:rPr>
          <w:rFonts w:ascii="Times New Roman" w:hAnsi="Times New Roman" w:cs="Times New Roman"/>
          <w:sz w:val="24"/>
          <w:szCs w:val="24"/>
          <w:lang w:val="en-US"/>
        </w:rPr>
        <w:t>Propisi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_</w:t>
      </w:r>
      <w:r w:rsidRPr="00FD42E7">
        <w:rPr>
          <w:rFonts w:ascii="Times New Roman" w:hAnsi="Times New Roman" w:cs="Times New Roman"/>
          <w:sz w:val="24"/>
          <w:szCs w:val="24"/>
          <w:lang w:val="en-US"/>
        </w:rPr>
        <w:t>po</w:t>
      </w:r>
      <w:r w:rsidRPr="00FD42E7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Pr="00FD42E7">
        <w:rPr>
          <w:rFonts w:ascii="Times New Roman" w:hAnsi="Times New Roman" w:cs="Times New Roman"/>
          <w:sz w:val="24"/>
          <w:szCs w:val="24"/>
          <w:lang w:val="en-US"/>
        </w:rPr>
        <w:t>kitaiskomu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_</w:t>
      </w:r>
      <w:proofErr w:type="spellStart"/>
      <w:proofErr w:type="gramStart"/>
      <w:r w:rsidRPr="00FD42E7">
        <w:rPr>
          <w:rFonts w:ascii="Times New Roman" w:hAnsi="Times New Roman" w:cs="Times New Roman"/>
          <w:sz w:val="24"/>
          <w:szCs w:val="24"/>
          <w:lang w:val="en-US"/>
        </w:rPr>
        <w:t>ieroglifiches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(</w:t>
      </w:r>
      <w:proofErr w:type="spellStart"/>
      <w:proofErr w:type="gramEnd"/>
      <w:r w:rsidRPr="00FD42E7">
        <w:rPr>
          <w:rFonts w:ascii="Times New Roman" w:hAnsi="Times New Roman" w:cs="Times New Roman"/>
          <w:sz w:val="24"/>
          <w:szCs w:val="24"/>
          <w:lang w:val="en-US"/>
        </w:rPr>
        <w:t>BookSee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.</w:t>
      </w:r>
      <w:r w:rsidRPr="00FD42E7">
        <w:rPr>
          <w:rFonts w:ascii="Times New Roman" w:hAnsi="Times New Roman" w:cs="Times New Roman"/>
          <w:sz w:val="24"/>
          <w:szCs w:val="24"/>
          <w:lang w:val="en-US"/>
        </w:rPr>
        <w:t>org</w:t>
      </w:r>
      <w:r w:rsidRPr="00FD42E7">
        <w:rPr>
          <w:rFonts w:ascii="Times New Roman" w:hAnsi="Times New Roman" w:cs="Times New Roman"/>
          <w:sz w:val="24"/>
          <w:szCs w:val="24"/>
        </w:rPr>
        <w:t>)</w:t>
      </w:r>
    </w:p>
    <w:p w14:paraId="1F6CFD05" w14:textId="77777777" w:rsidR="00882D9A" w:rsidRPr="00FD42E7" w:rsidRDefault="00882D9A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D42E7">
        <w:rPr>
          <w:rFonts w:ascii="Times New Roman" w:hAnsi="Times New Roman" w:cs="Times New Roman"/>
          <w:sz w:val="24"/>
          <w:szCs w:val="24"/>
        </w:rPr>
        <w:t xml:space="preserve">Учебник китайского языка для начинающих "Китайский с </w:t>
      </w:r>
      <w:proofErr w:type="spellStart"/>
      <w:r w:rsidRPr="00FD42E7">
        <w:rPr>
          <w:rFonts w:ascii="Times New Roman" w:hAnsi="Times New Roman" w:cs="Times New Roman"/>
          <w:sz w:val="24"/>
          <w:szCs w:val="24"/>
        </w:rPr>
        <w:t>Лаоши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 xml:space="preserve">" Сергей Кондрашев – </w:t>
      </w:r>
      <w:proofErr w:type="spellStart"/>
      <w:r w:rsidRPr="00FD42E7">
        <w:rPr>
          <w:rFonts w:ascii="Times New Roman" w:hAnsi="Times New Roman" w:cs="Times New Roman"/>
          <w:sz w:val="24"/>
          <w:szCs w:val="24"/>
        </w:rPr>
        <w:t>Квзань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>, 2017</w:t>
      </w:r>
    </w:p>
    <w:p w14:paraId="333361B0" w14:textId="77777777" w:rsidR="00882D9A" w:rsidRPr="00FD42E7" w:rsidRDefault="00882D9A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D42E7">
        <w:rPr>
          <w:rFonts w:ascii="Times New Roman" w:hAnsi="Times New Roman" w:cs="Times New Roman"/>
          <w:sz w:val="24"/>
          <w:szCs w:val="24"/>
        </w:rPr>
        <w:lastRenderedPageBreak/>
        <w:t>РЭШ https://resh.edu.ru/</w:t>
      </w:r>
    </w:p>
    <w:p w14:paraId="5537719B" w14:textId="77777777" w:rsidR="00882D9A" w:rsidRPr="00FD42E7" w:rsidRDefault="00882D9A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D42E7">
        <w:rPr>
          <w:rFonts w:ascii="Times New Roman" w:hAnsi="Times New Roman" w:cs="Times New Roman"/>
          <w:sz w:val="24"/>
          <w:szCs w:val="24"/>
        </w:rPr>
        <w:t xml:space="preserve">Китайский с </w:t>
      </w:r>
      <w:proofErr w:type="spellStart"/>
      <w:proofErr w:type="gramStart"/>
      <w:r w:rsidRPr="00FD42E7">
        <w:rPr>
          <w:rFonts w:ascii="Times New Roman" w:hAnsi="Times New Roman" w:cs="Times New Roman"/>
          <w:sz w:val="24"/>
          <w:szCs w:val="24"/>
        </w:rPr>
        <w:t>Лаоши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 xml:space="preserve">  https://book.laoshi.ru/textbook1</w:t>
      </w:r>
      <w:proofErr w:type="gramEnd"/>
    </w:p>
    <w:p w14:paraId="4B0E2AE3" w14:textId="413297CF" w:rsidR="00882D9A" w:rsidRDefault="00882D9A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D42E7">
        <w:rPr>
          <w:rFonts w:ascii="Times New Roman" w:hAnsi="Times New Roman" w:cs="Times New Roman"/>
          <w:sz w:val="24"/>
          <w:szCs w:val="24"/>
        </w:rPr>
        <w:t xml:space="preserve">Китайский с </w:t>
      </w:r>
      <w:proofErr w:type="spellStart"/>
      <w:r w:rsidRPr="00FD42E7">
        <w:rPr>
          <w:rFonts w:ascii="Times New Roman" w:hAnsi="Times New Roman" w:cs="Times New Roman"/>
          <w:sz w:val="24"/>
          <w:szCs w:val="24"/>
        </w:rPr>
        <w:t>Лаоши</w:t>
      </w:r>
      <w:proofErr w:type="spellEnd"/>
      <w:r w:rsidRPr="00FD42E7">
        <w:rPr>
          <w:rFonts w:ascii="Times New Roman" w:hAnsi="Times New Roman" w:cs="Times New Roman"/>
          <w:sz w:val="24"/>
          <w:szCs w:val="24"/>
        </w:rPr>
        <w:t xml:space="preserve">  </w:t>
      </w:r>
      <w:hyperlink r:id="rId21" w:history="1">
        <w:r w:rsidR="00EE7F48" w:rsidRPr="00350326">
          <w:rPr>
            <w:rStyle w:val="a4"/>
            <w:rFonts w:ascii="Times New Roman" w:hAnsi="Times New Roman" w:cs="Times New Roman"/>
            <w:sz w:val="24"/>
            <w:szCs w:val="24"/>
          </w:rPr>
          <w:t>https://vk.com/laoshi_ru</w:t>
        </w:r>
      </w:hyperlink>
    </w:p>
    <w:p w14:paraId="72448F64" w14:textId="49BFC25F" w:rsidR="00EE7F48" w:rsidRPr="00FD42E7" w:rsidRDefault="00EE7F48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E7F48">
        <w:rPr>
          <w:rFonts w:ascii="Times New Roman" w:hAnsi="Times New Roman" w:cs="Times New Roman"/>
          <w:sz w:val="24"/>
          <w:szCs w:val="24"/>
        </w:rPr>
        <w:t>10 скороговорок на китайском языке для начинающих: простой способ улучшить свое произношение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E7F48">
        <w:rPr>
          <w:rFonts w:ascii="Times New Roman" w:hAnsi="Times New Roman" w:cs="Times New Roman"/>
          <w:sz w:val="24"/>
          <w:szCs w:val="24"/>
        </w:rPr>
        <w:t xml:space="preserve">https://dzen.ru/a/Zinr2lYk40_2e8IW    </w:t>
      </w:r>
    </w:p>
    <w:p w14:paraId="7294AAEE" w14:textId="349C04E5" w:rsidR="00882D9A" w:rsidRPr="00FD42E7" w:rsidRDefault="00FD42E7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hyperlink r:id="rId22" w:history="1">
        <w:r w:rsidRPr="00FD42E7">
          <w:rPr>
            <w:rStyle w:val="a4"/>
            <w:rFonts w:ascii="Times New Roman" w:hAnsi="Times New Roman" w:cs="Times New Roman"/>
            <w:sz w:val="24"/>
            <w:szCs w:val="24"/>
          </w:rPr>
          <w:t>https://eng-lia-school-moscow.ru/</w:t>
        </w:r>
      </w:hyperlink>
      <w:r w:rsidR="00882D9A" w:rsidRPr="00FD42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9DA974E" w14:textId="0CDE636A" w:rsidR="00FD42E7" w:rsidRPr="00FD42E7" w:rsidRDefault="00FD42E7" w:rsidP="00FD42E7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hyperlink r:id="rId23" w:history="1">
        <w:r w:rsidRPr="00FD42E7">
          <w:rPr>
            <w:rStyle w:val="a4"/>
            <w:rFonts w:ascii="Times New Roman" w:hAnsi="Times New Roman" w:cs="Times New Roman"/>
            <w:sz w:val="24"/>
            <w:szCs w:val="24"/>
          </w:rPr>
          <w:t>https://quizizz.com/print/quiz/6649f98eadee356f1af8fd15</w:t>
        </w:r>
      </w:hyperlink>
    </w:p>
    <w:p w14:paraId="39AE0EDB" w14:textId="77777777" w:rsidR="00FD42E7" w:rsidRDefault="00FD42E7" w:rsidP="00882D9A"/>
    <w:p w14:paraId="3F40B610" w14:textId="057BF76B" w:rsidR="00882D9A" w:rsidRPr="00AF7D88" w:rsidRDefault="00EE7F48" w:rsidP="00882D9A">
      <w:p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Оборудование для проведения мастер-класса</w:t>
      </w:r>
    </w:p>
    <w:p w14:paraId="25A9A5BE" w14:textId="4327328E" w:rsidR="00EE7F48" w:rsidRPr="00AF7D88" w:rsidRDefault="00EE7F4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Магнитная доска</w:t>
      </w:r>
      <w:r w:rsidR="00AF7D88" w:rsidRPr="00AF7D88">
        <w:rPr>
          <w:rFonts w:ascii="Times New Roman" w:hAnsi="Times New Roman" w:cs="Times New Roman"/>
          <w:sz w:val="24"/>
          <w:szCs w:val="24"/>
        </w:rPr>
        <w:t xml:space="preserve"> и магниты.</w:t>
      </w:r>
    </w:p>
    <w:p w14:paraId="55306BE2" w14:textId="4CE0DA0E" w:rsidR="00EE7F48" w:rsidRPr="00AF7D88" w:rsidRDefault="00EE7F4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Планшеты</w:t>
      </w:r>
    </w:p>
    <w:p w14:paraId="2D5D4EDF" w14:textId="01C4431C" w:rsidR="00EE7F48" w:rsidRPr="00AF7D88" w:rsidRDefault="00EE7F4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Прописи и ручки</w:t>
      </w:r>
    </w:p>
    <w:p w14:paraId="0A1CC514" w14:textId="4925A1B2" w:rsidR="00EE7F48" w:rsidRPr="00AF7D88" w:rsidRDefault="00EE7F4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Распечатанные скороговорки</w:t>
      </w:r>
    </w:p>
    <w:p w14:paraId="046FDDC5" w14:textId="77777777" w:rsidR="00AF7D88" w:rsidRPr="00AF7D88" w:rsidRDefault="00AF7D8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Компьютер для проведения викторины или распечатанный текст викторины</w:t>
      </w:r>
    </w:p>
    <w:p w14:paraId="29E55343" w14:textId="77251358" w:rsidR="00EE7F48" w:rsidRPr="00AF7D88" w:rsidRDefault="00AF7D88" w:rsidP="00EE7F4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F7D88">
        <w:rPr>
          <w:rFonts w:ascii="Times New Roman" w:hAnsi="Times New Roman" w:cs="Times New Roman"/>
          <w:sz w:val="24"/>
          <w:szCs w:val="24"/>
        </w:rPr>
        <w:t>Магнитики для награждения с изображением символов Китая.</w:t>
      </w:r>
    </w:p>
    <w:p w14:paraId="0A0AF899" w14:textId="77777777" w:rsidR="003F1CEE" w:rsidRPr="00AF7D88" w:rsidRDefault="003F1CEE" w:rsidP="00882D9A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797BC741" w14:textId="77777777" w:rsidR="003F1CEE" w:rsidRDefault="003F1CEE" w:rsidP="00882D9A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sectPr w:rsidR="003F1C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11244DA"/>
    <w:multiLevelType w:val="hybridMultilevel"/>
    <w:tmpl w:val="1CF0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64748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373"/>
    <w:rsid w:val="00100048"/>
    <w:rsid w:val="00243185"/>
    <w:rsid w:val="00272C51"/>
    <w:rsid w:val="002D062B"/>
    <w:rsid w:val="00360F8B"/>
    <w:rsid w:val="003F0681"/>
    <w:rsid w:val="003F1CEE"/>
    <w:rsid w:val="005001CC"/>
    <w:rsid w:val="005B64CF"/>
    <w:rsid w:val="005C43C5"/>
    <w:rsid w:val="006B38A5"/>
    <w:rsid w:val="00712076"/>
    <w:rsid w:val="00745079"/>
    <w:rsid w:val="00787929"/>
    <w:rsid w:val="00882D9A"/>
    <w:rsid w:val="008845D5"/>
    <w:rsid w:val="008B35B8"/>
    <w:rsid w:val="00986E90"/>
    <w:rsid w:val="009E7851"/>
    <w:rsid w:val="00A427B5"/>
    <w:rsid w:val="00AF7D88"/>
    <w:rsid w:val="00B24BD9"/>
    <w:rsid w:val="00C3688F"/>
    <w:rsid w:val="00D12373"/>
    <w:rsid w:val="00E42995"/>
    <w:rsid w:val="00E91857"/>
    <w:rsid w:val="00EE7F48"/>
    <w:rsid w:val="00F00464"/>
    <w:rsid w:val="00F36E02"/>
    <w:rsid w:val="00FB71D8"/>
    <w:rsid w:val="00FD42E7"/>
    <w:rsid w:val="00FD6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14CB6A"/>
  <w15:chartTrackingRefBased/>
  <w15:docId w15:val="{C747D818-A326-4BDE-A68A-7FEF3CA34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2D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lockblock-3c">
    <w:name w:val="block__block-3c"/>
    <w:basedOn w:val="a"/>
    <w:rsid w:val="00B24B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39"/>
    <w:rsid w:val="002431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3F1CEE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3F1CEE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EE7F48"/>
    <w:pPr>
      <w:ind w:left="720"/>
      <w:contextualSpacing/>
    </w:pPr>
  </w:style>
  <w:style w:type="paragraph" w:styleId="a7">
    <w:name w:val="caption"/>
    <w:basedOn w:val="a"/>
    <w:next w:val="a"/>
    <w:uiPriority w:val="35"/>
    <w:unhideWhenUsed/>
    <w:qFormat/>
    <w:rsid w:val="005001CC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34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9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9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vk.com/laoshi_ru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hyperlink" Target="https://quizizz.com/print/quiz/6649f98eadee356f1af8fd15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s://eng-lia-school-moscow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1341</TotalTime>
  <Pages>7</Pages>
  <Words>679</Words>
  <Characters>3876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11</cp:revision>
  <dcterms:created xsi:type="dcterms:W3CDTF">2024-06-09T15:23:00Z</dcterms:created>
  <dcterms:modified xsi:type="dcterms:W3CDTF">2024-08-25T09:45:00Z</dcterms:modified>
</cp:coreProperties>
</file>